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5855A" w14:textId="3FC4278D" w:rsidR="00BF18F2" w:rsidRPr="00BF18F2" w:rsidRDefault="00BF18F2" w:rsidP="00BF18F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</w:rPr>
      </w:pPr>
      <w:r w:rsidRPr="00BF18F2">
        <w:rPr>
          <w:rFonts w:ascii="Arial" w:eastAsia="Times New Roman" w:hAnsi="Arial" w:cs="Arial"/>
          <w:b/>
          <w:bCs/>
          <w:color w:val="575757"/>
          <w:sz w:val="26"/>
          <w:szCs w:val="26"/>
          <w:u w:val="single"/>
        </w:rPr>
        <w:t>SURAT PERJANJIAN RENTAL / SEWA MOBIL</w:t>
      </w:r>
    </w:p>
    <w:p w14:paraId="632E28E8" w14:textId="77777777" w:rsidR="00BF18F2" w:rsidRPr="00BF18F2" w:rsidRDefault="00BF18F2" w:rsidP="00BF18F2">
      <w:pPr>
        <w:spacing w:after="0" w:line="240" w:lineRule="auto"/>
        <w:jc w:val="center"/>
        <w:rPr>
          <w:rFonts w:ascii="Arial" w:eastAsia="Times New Roman" w:hAnsi="Arial" w:cs="Arial"/>
          <w:color w:val="575757"/>
          <w:sz w:val="26"/>
          <w:szCs w:val="26"/>
        </w:rPr>
      </w:pPr>
    </w:p>
    <w:p w14:paraId="21A6E287" w14:textId="77777777" w:rsidR="00BF18F2" w:rsidRDefault="00BF18F2" w:rsidP="00BF18F2">
      <w:pPr>
        <w:rPr>
          <w:rFonts w:ascii="Arial" w:eastAsia="Times New Roman" w:hAnsi="Arial" w:cs="Arial"/>
          <w:color w:val="575757"/>
          <w:sz w:val="26"/>
          <w:szCs w:val="26"/>
        </w:rPr>
      </w:pPr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Yang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bertanda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tangan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di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bawah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ini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adalah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pihak-pihak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yang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telah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menyepakati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perjanjian:</w:t>
      </w:r>
      <w:proofErr w:type="spellEnd"/>
    </w:p>
    <w:p w14:paraId="7409B57C" w14:textId="77777777" w:rsidR="00BF18F2" w:rsidRPr="00BF18F2" w:rsidRDefault="00BF18F2" w:rsidP="00BF18F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575757"/>
          <w:sz w:val="26"/>
          <w:szCs w:val="26"/>
        </w:rPr>
      </w:pPr>
      <w:proofErr w:type="gram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Nama :</w:t>
      </w:r>
      <w:proofErr w:type="gramEnd"/>
      <w:r w:rsidRPr="00BF18F2">
        <w:rPr>
          <w:rFonts w:ascii="Arial" w:eastAsia="Times New Roman" w:hAnsi="Arial" w:cs="Arial"/>
          <w:b/>
          <w:bCs/>
          <w:color w:val="575757"/>
          <w:sz w:val="26"/>
          <w:szCs w:val="26"/>
        </w:rPr>
        <w:t> </w:t>
      </w:r>
      <w:proofErr w:type="spellStart"/>
      <w:r w:rsidRPr="00BF18F2">
        <w:rPr>
          <w:rFonts w:ascii="Arial" w:eastAsia="Times New Roman" w:hAnsi="Arial" w:cs="Arial"/>
          <w:b/>
          <w:bCs/>
          <w:color w:val="575757"/>
          <w:sz w:val="26"/>
          <w:szCs w:val="26"/>
        </w:rPr>
        <w:t>Herton</w:t>
      </w:r>
      <w:proofErr w:type="spellEnd"/>
      <w:r w:rsidRPr="00BF18F2">
        <w:rPr>
          <w:rFonts w:ascii="Arial" w:eastAsia="Times New Roman" w:hAnsi="Arial" w:cs="Arial"/>
          <w:b/>
          <w:bCs/>
          <w:color w:val="575757"/>
          <w:sz w:val="26"/>
          <w:szCs w:val="26"/>
        </w:rPr>
        <w:t xml:space="preserve"> Setiawan</w:t>
      </w:r>
    </w:p>
    <w:p w14:paraId="32203E32" w14:textId="77777777" w:rsidR="00BF18F2" w:rsidRDefault="00BF18F2" w:rsidP="00BF18F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575757"/>
          <w:sz w:val="26"/>
          <w:szCs w:val="26"/>
        </w:rPr>
      </w:pPr>
      <w:proofErr w:type="gram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Alamat :</w:t>
      </w:r>
      <w:proofErr w:type="gram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Jl. Kolonel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sugiono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No.04,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duren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sawit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, Jakarta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timur</w:t>
      </w:r>
      <w:proofErr w:type="spellEnd"/>
    </w:p>
    <w:p w14:paraId="5713A73C" w14:textId="748F2235" w:rsidR="00BF18F2" w:rsidRPr="00BF18F2" w:rsidRDefault="00BF18F2" w:rsidP="00BF18F2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575757"/>
          <w:sz w:val="26"/>
          <w:szCs w:val="26"/>
        </w:rPr>
      </w:pPr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No. </w:t>
      </w:r>
      <w:proofErr w:type="gram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Telp :</w:t>
      </w:r>
      <w:proofErr w:type="gram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08978783737</w:t>
      </w:r>
    </w:p>
    <w:p w14:paraId="4DFA7CC7" w14:textId="77777777" w:rsidR="00BF18F2" w:rsidRDefault="00BF18F2" w:rsidP="00BF18F2">
      <w:pPr>
        <w:rPr>
          <w:rFonts w:ascii="Arial" w:eastAsia="Times New Roman" w:hAnsi="Arial" w:cs="Arial"/>
          <w:color w:val="575757"/>
          <w:sz w:val="26"/>
          <w:szCs w:val="26"/>
        </w:rPr>
      </w:pP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Selaku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pemilik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(owner) Meta Trans Rent Car, yang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dalam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perjanjian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ini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akan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disebut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sebagai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PIHAK PERTAMA.</w:t>
      </w:r>
    </w:p>
    <w:p w14:paraId="3753DB8D" w14:textId="77777777" w:rsidR="00BF18F2" w:rsidRDefault="00BF18F2" w:rsidP="00BF18F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575757"/>
          <w:sz w:val="26"/>
          <w:szCs w:val="26"/>
        </w:rPr>
      </w:pPr>
      <w:proofErr w:type="gram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Nama :</w:t>
      </w:r>
      <w:proofErr w:type="gram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Tengku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Hizrul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Aziv</w:t>
      </w:r>
      <w:proofErr w:type="spellEnd"/>
    </w:p>
    <w:p w14:paraId="4287208F" w14:textId="77777777" w:rsidR="00BF18F2" w:rsidRDefault="00BF18F2" w:rsidP="00BF18F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575757"/>
          <w:sz w:val="26"/>
          <w:szCs w:val="26"/>
        </w:rPr>
      </w:pPr>
      <w:proofErr w:type="gram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Alamat :</w:t>
      </w:r>
      <w:proofErr w:type="gram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Jl. Raya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Condet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No. 102 Batu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Ampar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>, Jakarta Timur</w:t>
      </w:r>
    </w:p>
    <w:p w14:paraId="35862125" w14:textId="3ED66901" w:rsidR="00BF18F2" w:rsidRPr="00BF18F2" w:rsidRDefault="00BF18F2" w:rsidP="00BF18F2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575757"/>
          <w:sz w:val="26"/>
          <w:szCs w:val="26"/>
        </w:rPr>
      </w:pPr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No. </w:t>
      </w:r>
      <w:proofErr w:type="gram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Telp :</w:t>
      </w:r>
      <w:proofErr w:type="gram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087878376373</w:t>
      </w:r>
    </w:p>
    <w:p w14:paraId="0542290C" w14:textId="77777777" w:rsidR="00BF18F2" w:rsidRDefault="00BF18F2" w:rsidP="00BF18F2">
      <w:pPr>
        <w:rPr>
          <w:rFonts w:ascii="Arial" w:eastAsia="Times New Roman" w:hAnsi="Arial" w:cs="Arial"/>
          <w:color w:val="575757"/>
          <w:sz w:val="26"/>
          <w:szCs w:val="26"/>
        </w:rPr>
      </w:pP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Selaku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penyewa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kendaraan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yang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selanjutnya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disebut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sebagai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PIHAK KEDUA.</w:t>
      </w:r>
      <w:r w:rsidRPr="00BF18F2">
        <w:rPr>
          <w:rFonts w:ascii="Arial" w:eastAsia="Times New Roman" w:hAnsi="Arial" w:cs="Arial"/>
          <w:color w:val="575757"/>
          <w:sz w:val="26"/>
          <w:szCs w:val="26"/>
        </w:rPr>
        <w:br/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Kedua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belah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pihak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dengan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ini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menyepakati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perjanjian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sewa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mobil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dengan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ketentuan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sebagai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berikut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>:</w:t>
      </w:r>
    </w:p>
    <w:p w14:paraId="30813464" w14:textId="77777777" w:rsidR="00BF18F2" w:rsidRDefault="00BF18F2" w:rsidP="00BF18F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575757"/>
          <w:sz w:val="26"/>
          <w:szCs w:val="26"/>
        </w:rPr>
      </w:pPr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Per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tanggal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21 November 2019, PIHAK PERTAMA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menyewakan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gram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1 unit</w:t>
      </w:r>
      <w:proofErr w:type="gram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mobil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Toyota Alphard 2.5 X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bernomor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polisi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B 74858 FF.</w:t>
      </w:r>
    </w:p>
    <w:p w14:paraId="6111E968" w14:textId="77777777" w:rsidR="00BF18F2" w:rsidRDefault="00BF18F2" w:rsidP="00BF18F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575757"/>
          <w:sz w:val="26"/>
          <w:szCs w:val="26"/>
        </w:rPr>
      </w:pPr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Lama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dari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rental /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penyewaaan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tersebut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yaitu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1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bulan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,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mulai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21 November 2019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sampai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21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Desember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2019.</w:t>
      </w:r>
    </w:p>
    <w:p w14:paraId="32D4933A" w14:textId="77777777" w:rsidR="00BF18F2" w:rsidRDefault="00BF18F2" w:rsidP="00BF18F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575757"/>
          <w:sz w:val="26"/>
          <w:szCs w:val="26"/>
        </w:rPr>
      </w:pP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Biaya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dari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sewa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mobil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tersebut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yaitu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Rp. </w:t>
      </w:r>
      <w:proofErr w:type="gram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5.000.000,-</w:t>
      </w:r>
      <w:proofErr w:type="gram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(lima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juta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rupiah) yang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akan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dibayarkan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PIHAK KEDUA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secara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tunai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bersamaan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dengan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di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buatnya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perjanjian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ini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>.</w:t>
      </w:r>
    </w:p>
    <w:p w14:paraId="64B186C2" w14:textId="77777777" w:rsidR="00BF18F2" w:rsidRDefault="00BF18F2" w:rsidP="00BF18F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575757"/>
          <w:sz w:val="26"/>
          <w:szCs w:val="26"/>
        </w:rPr>
      </w:pP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Segala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kerusakan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atau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perawatan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mobil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yang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disewakan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merupakan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tanggung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jawab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PIHAK KEDUA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sebagai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penyewa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.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Terkecuali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untuk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kerusakan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akibat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force majeure,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atau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keadaan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yang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diluar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kemampuan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manusia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, yang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termasuk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,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namun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tidak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terbatas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pada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kecelakaaan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,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bencana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alam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,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kebakaran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>, dan lain-lain.</w:t>
      </w:r>
    </w:p>
    <w:p w14:paraId="6E3D60BF" w14:textId="656166CC" w:rsidR="00BF18F2" w:rsidRPr="00BF18F2" w:rsidRDefault="00BF18F2" w:rsidP="00BF18F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575757"/>
          <w:sz w:val="26"/>
          <w:szCs w:val="26"/>
        </w:rPr>
      </w:pPr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Jika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mobil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dikembalikan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dalam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keadaan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cacat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/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rusak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,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maka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PIHAK PERTAMA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berhak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menuntut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ganti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rugi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dari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PIHAK KEDUA.</w:t>
      </w:r>
      <w:r w:rsidRPr="00BF18F2">
        <w:rPr>
          <w:rFonts w:ascii="Arial" w:eastAsia="Times New Roman" w:hAnsi="Arial" w:cs="Arial"/>
          <w:color w:val="575757"/>
          <w:sz w:val="26"/>
          <w:szCs w:val="26"/>
        </w:rPr>
        <w:br/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Demikanlah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perjanjian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ini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dibuat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dan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disepakati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bersama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oleh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kedua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pihak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untuk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dijalankan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sebagaimana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mestinya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, yang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dibuat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rangkap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dan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dua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dan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bermaterai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cukup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>.</w:t>
      </w:r>
    </w:p>
    <w:p w14:paraId="1F1CC6A3" w14:textId="285F61F3" w:rsidR="0088220C" w:rsidRPr="00BF18F2" w:rsidRDefault="00BF18F2" w:rsidP="00BF18F2"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Di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tandatangani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di Jakarta, 20 November 2019</w:t>
      </w:r>
      <w:r w:rsidRPr="00BF18F2">
        <w:rPr>
          <w:rFonts w:ascii="Arial" w:eastAsia="Times New Roman" w:hAnsi="Arial" w:cs="Arial"/>
          <w:color w:val="575757"/>
          <w:sz w:val="26"/>
          <w:szCs w:val="26"/>
        </w:rPr>
        <w:br/>
        <w:t>PIHAK PERTAMA PIHAK KEDUA</w:t>
      </w:r>
      <w:r w:rsidRPr="00BF18F2">
        <w:rPr>
          <w:rFonts w:ascii="Arial" w:eastAsia="Times New Roman" w:hAnsi="Arial" w:cs="Arial"/>
          <w:color w:val="575757"/>
          <w:sz w:val="26"/>
          <w:szCs w:val="26"/>
        </w:rPr>
        <w:br/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materai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6000</w:t>
      </w:r>
      <w:r w:rsidRPr="00BF18F2">
        <w:rPr>
          <w:rFonts w:ascii="Arial" w:eastAsia="Times New Roman" w:hAnsi="Arial" w:cs="Arial"/>
          <w:color w:val="575757"/>
          <w:sz w:val="26"/>
          <w:szCs w:val="26"/>
        </w:rPr>
        <w:br/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Herton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Setiawan Tengku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Hizrul</w:t>
      </w:r>
      <w:proofErr w:type="spellEnd"/>
      <w:r w:rsidRPr="00BF18F2">
        <w:rPr>
          <w:rFonts w:ascii="Arial" w:eastAsia="Times New Roman" w:hAnsi="Arial" w:cs="Arial"/>
          <w:color w:val="575757"/>
          <w:sz w:val="26"/>
          <w:szCs w:val="26"/>
        </w:rPr>
        <w:t xml:space="preserve"> </w:t>
      </w:r>
      <w:proofErr w:type="spellStart"/>
      <w:r w:rsidRPr="00BF18F2">
        <w:rPr>
          <w:rFonts w:ascii="Arial" w:eastAsia="Times New Roman" w:hAnsi="Arial" w:cs="Arial"/>
          <w:color w:val="575757"/>
          <w:sz w:val="26"/>
          <w:szCs w:val="26"/>
        </w:rPr>
        <w:t>Aziv</w:t>
      </w:r>
      <w:proofErr w:type="spellEnd"/>
    </w:p>
    <w:sectPr w:rsidR="0088220C" w:rsidRPr="00BF18F2" w:rsidSect="00F83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329C2"/>
    <w:multiLevelType w:val="hybridMultilevel"/>
    <w:tmpl w:val="6F7C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36BD0"/>
    <w:multiLevelType w:val="hybridMultilevel"/>
    <w:tmpl w:val="2A3CB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1589B"/>
    <w:multiLevelType w:val="hybridMultilevel"/>
    <w:tmpl w:val="F388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86D7E"/>
    <w:multiLevelType w:val="hybridMultilevel"/>
    <w:tmpl w:val="A244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F2"/>
    <w:rsid w:val="0088220C"/>
    <w:rsid w:val="00BF18F2"/>
    <w:rsid w:val="00F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786DC"/>
  <w15:chartTrackingRefBased/>
  <w15:docId w15:val="{8C20BD5C-D7B5-4BEF-8C5D-8FA29350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18F2"/>
    <w:rPr>
      <w:b/>
      <w:bCs/>
    </w:rPr>
  </w:style>
  <w:style w:type="paragraph" w:styleId="ListParagraph">
    <w:name w:val="List Paragraph"/>
    <w:basedOn w:val="Normal"/>
    <w:uiPriority w:val="34"/>
    <w:qFormat/>
    <w:rsid w:val="00BF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6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 Suratno</dc:creator>
  <cp:keywords/>
  <dc:description/>
  <cp:lastModifiedBy>Agus Suratno</cp:lastModifiedBy>
  <cp:revision>1</cp:revision>
  <dcterms:created xsi:type="dcterms:W3CDTF">2020-09-08T03:06:00Z</dcterms:created>
  <dcterms:modified xsi:type="dcterms:W3CDTF">2020-09-08T03:07:00Z</dcterms:modified>
</cp:coreProperties>
</file>